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04A6ED6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2BEA3602" w:rsidR="00886EF0" w:rsidRPr="00D13614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color w:val="597A8D" w:themeColor="background2" w:themeShade="80"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1B11E9">
        <w:rPr>
          <w:rFonts w:ascii="Arial" w:hAnsi="Arial" w:cs="Arial"/>
          <w:b/>
          <w:sz w:val="40"/>
          <w:szCs w:val="40"/>
        </w:rPr>
        <w:t xml:space="preserve">Enterprise Fellow, </w:t>
      </w:r>
      <w:proofErr w:type="spellStart"/>
      <w:r w:rsidR="005120B7" w:rsidRPr="001B11E9">
        <w:rPr>
          <w:rFonts w:ascii="Arial" w:hAnsi="Arial" w:cs="Arial"/>
          <w:b/>
          <w:sz w:val="40"/>
          <w:szCs w:val="40"/>
        </w:rPr>
        <w:t>PIXEurope</w:t>
      </w:r>
      <w:proofErr w:type="spellEnd"/>
      <w:r w:rsidR="005120B7" w:rsidRPr="001B11E9">
        <w:rPr>
          <w:rFonts w:ascii="Arial" w:hAnsi="Arial" w:cs="Arial"/>
          <w:b/>
          <w:sz w:val="40"/>
          <w:szCs w:val="40"/>
        </w:rPr>
        <w:t xml:space="preserve"> </w:t>
      </w:r>
      <w:r w:rsidR="00D94F93" w:rsidRPr="001B11E9">
        <w:rPr>
          <w:rFonts w:ascii="Arial" w:hAnsi="Arial" w:cs="Arial"/>
          <w:b/>
          <w:sz w:val="40"/>
          <w:szCs w:val="40"/>
        </w:rPr>
        <w:t>PDK</w:t>
      </w:r>
      <w:r w:rsidR="00984E9F" w:rsidRPr="001B11E9">
        <w:rPr>
          <w:rFonts w:ascii="Arial" w:hAnsi="Arial" w:cs="Arial"/>
          <w:b/>
          <w:sz w:val="40"/>
          <w:szCs w:val="40"/>
        </w:rPr>
        <w:t xml:space="preserve"> Designer</w:t>
      </w:r>
    </w:p>
    <w:p w14:paraId="114C3B48" w14:textId="06343EFA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640D6A">
        <w:rPr>
          <w:rFonts w:ascii="Arial" w:hAnsi="Arial" w:cs="Arial"/>
          <w:bCs/>
          <w:sz w:val="22"/>
        </w:rPr>
        <w:t>May</w:t>
      </w:r>
      <w:r w:rsidR="004D46AB" w:rsidRPr="006D162A">
        <w:rPr>
          <w:rFonts w:ascii="Arial" w:hAnsi="Arial" w:cs="Arial"/>
          <w:bCs/>
          <w:sz w:val="22"/>
        </w:rPr>
        <w:t xml:space="preserve"> 202</w:t>
      </w:r>
      <w:r w:rsidR="00640D6A">
        <w:rPr>
          <w:rFonts w:ascii="Arial" w:hAnsi="Arial" w:cs="Arial"/>
          <w:bCs/>
          <w:sz w:val="22"/>
        </w:rPr>
        <w:t>6</w:t>
      </w:r>
    </w:p>
    <w:p w14:paraId="12589744" w14:textId="7591DCD0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F31729">
        <w:rPr>
          <w:rFonts w:ascii="Arial" w:hAnsi="Arial" w:cs="Arial"/>
          <w:bCs/>
          <w:sz w:val="22"/>
        </w:rPr>
        <w:t xml:space="preserve">Dr </w:t>
      </w:r>
      <w:r w:rsidR="00640D6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A. Emre Kaplan</w:t>
      </w:r>
      <w:r w:rsidR="0000000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0C125905" w14:textId="7EDADB8C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C37CF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Optoelectronics Research Centre (ORC)</w:t>
      </w:r>
    </w:p>
    <w:p w14:paraId="0F7483D1" w14:textId="5FE5880B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C37CF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Engineering and Physical Sciences</w:t>
      </w:r>
    </w:p>
    <w:p w14:paraId="6667AB9D" w14:textId="7E30E24D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792F24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41EB96C2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C82F56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36467210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C85560">
            <w:rPr>
              <w:rFonts w:ascii="Arial" w:hAnsi="Arial" w:cs="Arial"/>
              <w:sz w:val="22"/>
            </w:rPr>
            <w:t>Knowledge Exchange and Enterprise</w:t>
          </w:r>
        </w:sdtContent>
      </w:sdt>
    </w:p>
    <w:p w14:paraId="1EF7A160" w14:textId="183355BB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C82F5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PDK Manager</w:t>
      </w:r>
      <w:r w:rsidR="009711A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, CORNERSTONE</w:t>
      </w:r>
    </w:p>
    <w:p w14:paraId="1DD585A1" w14:textId="6ADB4EE4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61C8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</w:p>
    <w:p w14:paraId="79E9B958" w14:textId="7C617E00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C85560">
        <w:rPr>
          <w:rFonts w:ascii="Arial" w:hAnsi="Arial" w:cs="Arial"/>
          <w:sz w:val="22"/>
        </w:rPr>
        <w:t>Highfield</w:t>
      </w:r>
      <w:r w:rsidR="003A1576">
        <w:rPr>
          <w:rFonts w:ascii="Arial" w:hAnsi="Arial" w:cs="Arial"/>
          <w:sz w:val="22"/>
        </w:rPr>
        <w:t xml:space="preserve"> Campus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60101A80" w14:textId="725F7FA0" w:rsidR="00D56E08" w:rsidRPr="00D56E08" w:rsidRDefault="00A2516E" w:rsidP="00DC7AE8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Knowledge Exchange and Enterprise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E141AE">
        <w:rPr>
          <w:rFonts w:ascii="Roboto" w:eastAsiaTheme="majorEastAsia" w:hAnsi="Roboto" w:cstheme="majorBidi"/>
          <w:bCs/>
          <w:sz w:val="22"/>
        </w:rPr>
        <w:t xml:space="preserve">To contribute to the successful delivery of </w:t>
      </w:r>
      <w:proofErr w:type="spellStart"/>
      <w:r w:rsidR="000E42FC">
        <w:rPr>
          <w:rFonts w:ascii="Roboto" w:eastAsiaTheme="majorEastAsia" w:hAnsi="Roboto" w:cstheme="majorBidi"/>
          <w:bCs/>
          <w:sz w:val="22"/>
        </w:rPr>
        <w:t>PIXEurope</w:t>
      </w:r>
      <w:proofErr w:type="spellEnd"/>
      <w:r w:rsidR="000E42FC">
        <w:rPr>
          <w:rFonts w:ascii="Roboto" w:eastAsiaTheme="majorEastAsia" w:hAnsi="Roboto" w:cstheme="majorBidi"/>
          <w:bCs/>
          <w:sz w:val="22"/>
        </w:rPr>
        <w:t xml:space="preserve"> and </w:t>
      </w:r>
      <w:r w:rsidR="00E141AE">
        <w:rPr>
          <w:rFonts w:ascii="Roboto" w:eastAsiaTheme="majorEastAsia" w:hAnsi="Roboto" w:cstheme="majorBidi"/>
          <w:bCs/>
          <w:sz w:val="22"/>
        </w:rPr>
        <w:t>enterprise projects</w:t>
      </w:r>
      <w:r w:rsidR="00A72689">
        <w:rPr>
          <w:rFonts w:ascii="Roboto" w:eastAsiaTheme="majorEastAsia" w:hAnsi="Roboto" w:cstheme="majorBidi"/>
          <w:bCs/>
          <w:sz w:val="22"/>
        </w:rPr>
        <w:t xml:space="preserve"> under the supervision of the project leader. </w:t>
      </w:r>
      <w:r w:rsidR="00857C57">
        <w:rPr>
          <w:rFonts w:ascii="Roboto" w:eastAsiaTheme="majorEastAsia" w:hAnsi="Roboto" w:cstheme="majorBidi"/>
          <w:bCs/>
          <w:sz w:val="22"/>
        </w:rPr>
        <w:t xml:space="preserve">Consult effectively in Silicon Photonics design and characterisation specialism </w:t>
      </w:r>
      <w:r w:rsidR="00731423">
        <w:rPr>
          <w:rFonts w:ascii="Roboto" w:eastAsiaTheme="majorEastAsia" w:hAnsi="Roboto" w:cstheme="majorBidi"/>
          <w:bCs/>
          <w:sz w:val="22"/>
        </w:rPr>
        <w:t xml:space="preserve">and build partner and client </w:t>
      </w:r>
      <w:r w:rsidR="00803FDC">
        <w:rPr>
          <w:rFonts w:ascii="Roboto" w:eastAsiaTheme="majorEastAsia" w:hAnsi="Roboto" w:cstheme="majorBidi"/>
          <w:bCs/>
          <w:sz w:val="22"/>
        </w:rPr>
        <w:t xml:space="preserve">relationships. </w:t>
      </w:r>
      <w:r w:rsidR="006776CE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This will involve making CORENRSTONE technology accessible to </w:t>
      </w:r>
      <w:r w:rsidR="0083737B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external users.</w:t>
      </w:r>
    </w:p>
    <w:p w14:paraId="54D73DE9" w14:textId="1C5D7DB2" w:rsidR="00886EF0" w:rsidRDefault="00D56E08" w:rsidP="00597EA6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752D89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To </w:t>
      </w:r>
      <w:r w:rsidR="00EF6C5D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undertake leadership, management and engagement activities</w:t>
      </w:r>
      <w:r w:rsidR="00DE462F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, contributing to the effective management and administration of </w:t>
      </w:r>
      <w:proofErr w:type="spellStart"/>
      <w:r w:rsidR="009E3095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PIXEurope</w:t>
      </w:r>
      <w:proofErr w:type="spellEnd"/>
      <w:r w:rsidR="009E3095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and </w:t>
      </w:r>
      <w:r w:rsidR="00DE462F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Enterprise activities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.</w:t>
      </w:r>
      <w:r w:rsidR="00A15F85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As well as attending </w:t>
      </w:r>
      <w:r w:rsidR="00CB412C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and representing CORNERSTONE at EU consortia stakeholder meetings. </w:t>
      </w:r>
    </w:p>
    <w:p w14:paraId="3642C055" w14:textId="604C9D11" w:rsidR="00A2516E" w:rsidRPr="00722340" w:rsidRDefault="00000000" w:rsidP="00597EA6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3ADD362" w14:textId="340F2501" w:rsidR="00597EA6" w:rsidRPr="00597EA6" w:rsidRDefault="00A2516E" w:rsidP="00597EA6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2A09BA2F" w14:textId="5DE21C25" w:rsidR="00886EF0" w:rsidRPr="00722340" w:rsidRDefault="00BB356F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4</w:t>
      </w:r>
      <w:r w:rsidR="0075377A"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02D9480" w14:textId="4D75C671" w:rsidR="00D56E08" w:rsidRDefault="00D56E08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1F852684" w14:textId="69BD7B46" w:rsidR="00703EF1" w:rsidRDefault="009F07BD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Develop CORNERSTONE’s </w:t>
      </w:r>
      <w:proofErr w:type="spellStart"/>
      <w:r>
        <w:rPr>
          <w:rFonts w:ascii="Arial" w:hAnsi="Arial" w:cs="Arial"/>
          <w:sz w:val="22"/>
        </w:rPr>
        <w:t>PIXEurope</w:t>
      </w:r>
      <w:proofErr w:type="spellEnd"/>
      <w:r>
        <w:rPr>
          <w:rFonts w:ascii="Arial" w:hAnsi="Arial" w:cs="Arial"/>
          <w:sz w:val="22"/>
        </w:rPr>
        <w:t xml:space="preserve"> Process Design Kit (PDK) </w:t>
      </w:r>
      <w:r w:rsidR="003D1356">
        <w:rPr>
          <w:rFonts w:ascii="Arial" w:hAnsi="Arial" w:cs="Arial"/>
          <w:sz w:val="22"/>
        </w:rPr>
        <w:t xml:space="preserve">and characterise the </w:t>
      </w:r>
      <w:r w:rsidR="00B47701">
        <w:rPr>
          <w:rFonts w:ascii="Arial" w:hAnsi="Arial" w:cs="Arial"/>
          <w:sz w:val="22"/>
        </w:rPr>
        <w:t xml:space="preserve">graphene on Silicon Photonic </w:t>
      </w:r>
      <w:r w:rsidR="003D1356">
        <w:rPr>
          <w:rFonts w:ascii="Arial" w:hAnsi="Arial" w:cs="Arial"/>
          <w:sz w:val="22"/>
        </w:rPr>
        <w:t>chips with the supervision of the PDK Manager</w:t>
      </w:r>
    </w:p>
    <w:p w14:paraId="07A222FA" w14:textId="4E013618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Design, develop and deliver high-quality knowledge exchange and/or enterprise activities and outputs that meet stakeholder requirements and complement wider knowledge exchange and enterprise programmes or strategies, individually or as part of a wider project, team or unit.</w:t>
      </w:r>
    </w:p>
    <w:p w14:paraId="504B8529" w14:textId="3AAEAD78" w:rsidR="00597EA6" w:rsidRPr="00597EA6" w:rsidRDefault="009F1B6E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597EA6" w:rsidRPr="00597EA6">
        <w:rPr>
          <w:rFonts w:ascii="Arial" w:hAnsi="Arial" w:cs="Arial"/>
          <w:sz w:val="22"/>
        </w:rPr>
        <w:t xml:space="preserve">dvice, generate ideas and design products or solutions that meet stakeholder requirements, </w:t>
      </w:r>
      <w:r w:rsidR="0072577E">
        <w:rPr>
          <w:rFonts w:ascii="Arial" w:hAnsi="Arial" w:cs="Arial"/>
          <w:sz w:val="22"/>
        </w:rPr>
        <w:t>for CORNERSTONE pla</w:t>
      </w:r>
      <w:r w:rsidR="00341656">
        <w:rPr>
          <w:rFonts w:ascii="Arial" w:hAnsi="Arial" w:cs="Arial"/>
          <w:sz w:val="22"/>
        </w:rPr>
        <w:t>tf</w:t>
      </w:r>
      <w:r w:rsidR="0072577E">
        <w:rPr>
          <w:rFonts w:ascii="Arial" w:hAnsi="Arial" w:cs="Arial"/>
          <w:sz w:val="22"/>
        </w:rPr>
        <w:t>o</w:t>
      </w:r>
      <w:r w:rsidR="00341656">
        <w:rPr>
          <w:rFonts w:ascii="Arial" w:hAnsi="Arial" w:cs="Arial"/>
          <w:sz w:val="22"/>
        </w:rPr>
        <w:t>r</w:t>
      </w:r>
      <w:r w:rsidR="0072577E">
        <w:rPr>
          <w:rFonts w:ascii="Arial" w:hAnsi="Arial" w:cs="Arial"/>
          <w:sz w:val="22"/>
        </w:rPr>
        <w:t xml:space="preserve">ms and </w:t>
      </w:r>
      <w:r w:rsidR="00597EA6" w:rsidRPr="00597EA6">
        <w:rPr>
          <w:rFonts w:ascii="Arial" w:hAnsi="Arial" w:cs="Arial"/>
          <w:sz w:val="22"/>
        </w:rPr>
        <w:t>where precedents may not exist</w:t>
      </w:r>
      <w:r w:rsidR="0070448E">
        <w:rPr>
          <w:rFonts w:ascii="Arial" w:hAnsi="Arial" w:cs="Arial"/>
          <w:sz w:val="22"/>
        </w:rPr>
        <w:t xml:space="preserve"> such as </w:t>
      </w:r>
      <w:proofErr w:type="spellStart"/>
      <w:r w:rsidR="0070448E">
        <w:rPr>
          <w:rFonts w:ascii="Arial" w:hAnsi="Arial" w:cs="Arial"/>
          <w:sz w:val="22"/>
        </w:rPr>
        <w:t>PIXEurope</w:t>
      </w:r>
      <w:proofErr w:type="spellEnd"/>
      <w:r w:rsidR="00597EA6" w:rsidRPr="00597EA6">
        <w:rPr>
          <w:rFonts w:ascii="Arial" w:hAnsi="Arial" w:cs="Arial"/>
          <w:sz w:val="22"/>
        </w:rPr>
        <w:t>.</w:t>
      </w:r>
    </w:p>
    <w:p w14:paraId="4D984A6E" w14:textId="29DFB8A1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 xml:space="preserve">Manage </w:t>
      </w:r>
      <w:r w:rsidR="00341656">
        <w:rPr>
          <w:rFonts w:ascii="Arial" w:hAnsi="Arial" w:cs="Arial"/>
          <w:sz w:val="22"/>
        </w:rPr>
        <w:t xml:space="preserve">and carryout </w:t>
      </w:r>
      <w:r w:rsidRPr="00597EA6">
        <w:rPr>
          <w:rFonts w:ascii="Arial" w:hAnsi="Arial" w:cs="Arial"/>
          <w:sz w:val="22"/>
        </w:rPr>
        <w:t xml:space="preserve">specific </w:t>
      </w:r>
      <w:r w:rsidR="00B60939">
        <w:rPr>
          <w:rFonts w:ascii="Arial" w:hAnsi="Arial" w:cs="Arial"/>
          <w:sz w:val="22"/>
        </w:rPr>
        <w:t xml:space="preserve">design and </w:t>
      </w:r>
      <w:r w:rsidRPr="00597EA6">
        <w:rPr>
          <w:rFonts w:ascii="Arial" w:hAnsi="Arial" w:cs="Arial"/>
          <w:sz w:val="22"/>
        </w:rPr>
        <w:t>project activities on a day-to-day basis.</w:t>
      </w:r>
      <w:r w:rsidR="00845D5C">
        <w:rPr>
          <w:rFonts w:ascii="Arial" w:hAnsi="Arial" w:cs="Arial"/>
          <w:sz w:val="22"/>
        </w:rPr>
        <w:t xml:space="preserve"> Carry out Enterprise activities such as consulting, applied research and service provision</w:t>
      </w:r>
      <w:r w:rsidRPr="00597EA6">
        <w:rPr>
          <w:rFonts w:ascii="Arial" w:hAnsi="Arial" w:cs="Arial"/>
          <w:sz w:val="22"/>
        </w:rPr>
        <w:t>.</w:t>
      </w:r>
    </w:p>
    <w:p w14:paraId="3FB9D6F8" w14:textId="77777777" w:rsidR="006B2C8B" w:rsidRDefault="006B2C8B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6B2C8B">
        <w:rPr>
          <w:rFonts w:ascii="Arial" w:hAnsi="Arial" w:cs="Arial"/>
          <w:sz w:val="22"/>
        </w:rPr>
        <w:t xml:space="preserve">You will attend European project meetings and represent the project at relevant conferences and events. </w:t>
      </w:r>
    </w:p>
    <w:p w14:paraId="608306B2" w14:textId="2536BB3D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lastRenderedPageBreak/>
        <w:t>Organise public engagement, outreach and/or other impact-generating activities, building evidence of effective engagement.</w:t>
      </w:r>
    </w:p>
    <w:p w14:paraId="5445B82C" w14:textId="5578663D" w:rsidR="00597EA6" w:rsidRDefault="00B2040B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</w:t>
      </w:r>
      <w:r w:rsidR="00597EA6" w:rsidRPr="00597EA6">
        <w:rPr>
          <w:rFonts w:ascii="Arial" w:hAnsi="Arial" w:cs="Arial"/>
          <w:sz w:val="22"/>
        </w:rPr>
        <w:t>ontribute to relevant specialist, industry and/or professional bodies, including learned societies. Participate in committees and working groups. Share, promote and help embed best practice and innovation.</w:t>
      </w:r>
    </w:p>
    <w:p w14:paraId="72ECD5FC" w14:textId="316670B3" w:rsidR="00886EF0" w:rsidRPr="00722340" w:rsidRDefault="00A76471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1A1B03A" w14:textId="4DBF0151" w:rsidR="000E05D6" w:rsidRDefault="00117CE4" w:rsidP="00070139">
      <w:pPr>
        <w:pStyle w:val="ListParagraph"/>
        <w:ind w:left="567" w:right="340"/>
        <w:contextualSpacing w:val="0"/>
        <w:rPr>
          <w:rFonts w:ascii="Arial" w:hAnsi="Arial" w:cs="Arial"/>
          <w:b/>
          <w:bCs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 w:rsidRPr="00117CE4">
        <w:rPr>
          <w:rFonts w:ascii="Arial" w:hAnsi="Arial" w:cs="Arial"/>
          <w:b/>
          <w:bCs/>
          <w:sz w:val="22"/>
        </w:rPr>
        <w:t>:</w:t>
      </w:r>
    </w:p>
    <w:p w14:paraId="5F516032" w14:textId="77777777" w:rsidR="00070139" w:rsidRPr="000F6BA4" w:rsidRDefault="00070139" w:rsidP="00070139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trike/>
          <w:sz w:val="22"/>
        </w:rPr>
      </w:pPr>
      <w:r>
        <w:rPr>
          <w:rFonts w:ascii="Arial" w:hAnsi="Arial" w:cs="Arial"/>
          <w:sz w:val="22"/>
        </w:rPr>
        <w:t>Plan and priorities own work effectively for</w:t>
      </w:r>
      <w:r w:rsidRPr="008B61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CORNERSTONE’s role in </w:t>
      </w:r>
      <w:r w:rsidRPr="008B6172">
        <w:rPr>
          <w:rFonts w:ascii="Arial" w:hAnsi="Arial" w:cs="Arial"/>
          <w:sz w:val="22"/>
        </w:rPr>
        <w:t xml:space="preserve">the </w:t>
      </w:r>
      <w:proofErr w:type="spellStart"/>
      <w:r w:rsidRPr="008B6172">
        <w:rPr>
          <w:rFonts w:ascii="Arial" w:hAnsi="Arial" w:cs="Arial"/>
          <w:sz w:val="22"/>
        </w:rPr>
        <w:t>PIXEurope</w:t>
      </w:r>
      <w:proofErr w:type="spellEnd"/>
      <w:r w:rsidRPr="008B6172">
        <w:rPr>
          <w:rFonts w:ascii="Arial" w:hAnsi="Arial" w:cs="Arial"/>
          <w:sz w:val="22"/>
        </w:rPr>
        <w:t xml:space="preserve"> project and </w:t>
      </w:r>
      <w:r>
        <w:rPr>
          <w:rFonts w:ascii="Arial" w:hAnsi="Arial" w:cs="Arial"/>
          <w:sz w:val="22"/>
        </w:rPr>
        <w:t xml:space="preserve">corresponding </w:t>
      </w:r>
      <w:r w:rsidRPr="008B6172">
        <w:rPr>
          <w:rFonts w:ascii="Arial" w:hAnsi="Arial" w:cs="Arial"/>
          <w:sz w:val="22"/>
        </w:rPr>
        <w:t>team</w:t>
      </w:r>
      <w:r>
        <w:rPr>
          <w:rFonts w:ascii="Arial" w:hAnsi="Arial" w:cs="Arial"/>
          <w:sz w:val="22"/>
        </w:rPr>
        <w:t xml:space="preserve">. </w:t>
      </w:r>
    </w:p>
    <w:p w14:paraId="0378B6B1" w14:textId="77777777" w:rsidR="00070139" w:rsidRPr="00F30D70" w:rsidRDefault="00070139" w:rsidP="00070139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trike/>
          <w:sz w:val="22"/>
        </w:rPr>
      </w:pPr>
      <w:r>
        <w:rPr>
          <w:rFonts w:ascii="Arial" w:hAnsi="Arial" w:cs="Arial"/>
          <w:sz w:val="22"/>
        </w:rPr>
        <w:t xml:space="preserve">Develop an understanding </w:t>
      </w:r>
      <w:r w:rsidRPr="00597EA6">
        <w:rPr>
          <w:rFonts w:ascii="Arial" w:hAnsi="Arial" w:cs="Arial"/>
          <w:sz w:val="22"/>
        </w:rPr>
        <w:t xml:space="preserve">management, engagement, administration or project roles within the department or </w:t>
      </w:r>
      <w:r w:rsidRPr="000F6BA4">
        <w:rPr>
          <w:rFonts w:ascii="Arial" w:hAnsi="Arial" w:cs="Arial"/>
          <w:sz w:val="22"/>
        </w:rPr>
        <w:t>School</w:t>
      </w:r>
      <w:r>
        <w:rPr>
          <w:rFonts w:ascii="Arial" w:hAnsi="Arial" w:cs="Arial"/>
          <w:sz w:val="22"/>
        </w:rPr>
        <w:t>.</w:t>
      </w:r>
      <w:r w:rsidRPr="00F30D70">
        <w:rPr>
          <w:rFonts w:ascii="Arial" w:hAnsi="Arial" w:cs="Arial"/>
          <w:strike/>
          <w:sz w:val="22"/>
        </w:rPr>
        <w:t xml:space="preserve"> </w:t>
      </w:r>
    </w:p>
    <w:p w14:paraId="4905553B" w14:textId="77777777" w:rsidR="00070139" w:rsidRPr="00597EA6" w:rsidRDefault="00070139" w:rsidP="00070139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Contribute to </w:t>
      </w:r>
      <w:r w:rsidRPr="00597EA6">
        <w:rPr>
          <w:rFonts w:ascii="Arial" w:hAnsi="Arial" w:cs="Arial"/>
          <w:sz w:val="22"/>
        </w:rPr>
        <w:t>processes and co-ordinate the work of others as required. Help determine priorities and allocate resources to meet planned objectives and requirements.</w:t>
      </w:r>
    </w:p>
    <w:p w14:paraId="6CA3835C" w14:textId="77777777" w:rsidR="00070139" w:rsidRDefault="00070139" w:rsidP="00070139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9E65E4">
        <w:rPr>
          <w:rFonts w:ascii="Arial" w:hAnsi="Arial" w:cs="Arial"/>
          <w:sz w:val="22"/>
        </w:rPr>
        <w:t>Actively contribute to, and support, Equality, Diversity and Inclusion initiatives within your role, ensuring that EDI principles are integrated into daily tasks and interactions</w:t>
      </w:r>
      <w:r w:rsidRPr="00597EA6">
        <w:rPr>
          <w:rFonts w:ascii="Arial" w:hAnsi="Arial" w:cs="Arial"/>
          <w:sz w:val="22"/>
        </w:rPr>
        <w:t xml:space="preserve"> </w:t>
      </w:r>
    </w:p>
    <w:p w14:paraId="57F352D6" w14:textId="77777777" w:rsidR="00070139" w:rsidRPr="00597EA6" w:rsidRDefault="00070139" w:rsidP="00070139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Pr="00597EA6">
        <w:rPr>
          <w:rFonts w:ascii="Arial" w:hAnsi="Arial" w:cs="Arial"/>
          <w:sz w:val="22"/>
        </w:rPr>
        <w:t xml:space="preserve">dvice </w:t>
      </w:r>
      <w:r>
        <w:rPr>
          <w:rFonts w:ascii="Arial" w:hAnsi="Arial" w:cs="Arial"/>
          <w:sz w:val="22"/>
        </w:rPr>
        <w:t>and assist c</w:t>
      </w:r>
      <w:r w:rsidRPr="00597EA6">
        <w:rPr>
          <w:rFonts w:ascii="Arial" w:hAnsi="Arial" w:cs="Arial"/>
          <w:sz w:val="22"/>
        </w:rPr>
        <w:t xml:space="preserve">olleagues and students. </w:t>
      </w:r>
    </w:p>
    <w:p w14:paraId="2CBDC3AB" w14:textId="77777777" w:rsidR="00070139" w:rsidRPr="00597EA6" w:rsidRDefault="00070139" w:rsidP="00070139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Line manage or supervise staff, as appropriate.</w:t>
      </w:r>
    </w:p>
    <w:p w14:paraId="07084E7E" w14:textId="77777777" w:rsidR="00070139" w:rsidRPr="00597EA6" w:rsidRDefault="00070139" w:rsidP="00070139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 xml:space="preserve">Effectively engage in </w:t>
      </w:r>
      <w:r>
        <w:rPr>
          <w:rFonts w:ascii="Arial" w:hAnsi="Arial" w:cs="Arial"/>
          <w:sz w:val="22"/>
        </w:rPr>
        <w:t xml:space="preserve">probation, </w:t>
      </w:r>
      <w:r w:rsidRPr="00597EA6">
        <w:rPr>
          <w:rFonts w:ascii="Arial" w:hAnsi="Arial" w:cs="Arial"/>
          <w:sz w:val="22"/>
        </w:rPr>
        <w:t>appraisal, career development and continuing professional development activities; formulate development plans to meet current and future skill needs.</w:t>
      </w:r>
    </w:p>
    <w:p w14:paraId="64B7E34E" w14:textId="77777777" w:rsidR="00070139" w:rsidRDefault="00070139" w:rsidP="00070139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Help e</w:t>
      </w:r>
      <w:r w:rsidRPr="00597EA6">
        <w:rPr>
          <w:rFonts w:ascii="Arial" w:hAnsi="Arial" w:cs="Arial"/>
          <w:sz w:val="22"/>
        </w:rPr>
        <w:t>nsure the effective management and use of assigned resources (e.g., budgets, equipment).</w:t>
      </w:r>
    </w:p>
    <w:p w14:paraId="798430CF" w14:textId="7D9815A0" w:rsidR="00070139" w:rsidRPr="00070139" w:rsidRDefault="00070139" w:rsidP="00070139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0E05D6">
        <w:rPr>
          <w:rFonts w:ascii="Arial" w:hAnsi="Arial" w:cs="Arial"/>
          <w:sz w:val="22"/>
        </w:rPr>
        <w:t xml:space="preserve">Organise and/or participate in </w:t>
      </w:r>
      <w:proofErr w:type="spellStart"/>
      <w:r>
        <w:rPr>
          <w:rFonts w:ascii="Arial" w:hAnsi="Arial" w:cs="Arial"/>
          <w:sz w:val="22"/>
        </w:rPr>
        <w:t>PIXEurope</w:t>
      </w:r>
      <w:proofErr w:type="spellEnd"/>
      <w:r>
        <w:rPr>
          <w:rFonts w:ascii="Arial" w:hAnsi="Arial" w:cs="Arial"/>
          <w:sz w:val="22"/>
        </w:rPr>
        <w:t xml:space="preserve"> </w:t>
      </w:r>
      <w:r w:rsidRPr="000E05D6">
        <w:rPr>
          <w:rFonts w:ascii="Arial" w:hAnsi="Arial" w:cs="Arial"/>
          <w:sz w:val="22"/>
        </w:rPr>
        <w:t>visit days, open days and public engagement activities.</w:t>
      </w:r>
    </w:p>
    <w:p w14:paraId="13B4FDBE" w14:textId="2EDA9CA2" w:rsidR="00072031" w:rsidRPr="00722340" w:rsidRDefault="0075377A" w:rsidP="00072031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20</w:t>
      </w:r>
      <w:r w:rsidR="00072031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21770D8F" w14:textId="75DB8AD6" w:rsidR="00072031" w:rsidRDefault="00117CE4" w:rsidP="00072031">
      <w:pPr>
        <w:pStyle w:val="ListParagraph"/>
        <w:ind w:left="567" w:right="340"/>
        <w:contextualSpacing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Research Contribution: </w:t>
      </w:r>
    </w:p>
    <w:p w14:paraId="1001BD29" w14:textId="77777777" w:rsidR="00117CE4" w:rsidRPr="00597EA6" w:rsidRDefault="00117CE4" w:rsidP="00117CE4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Contribute, d</w:t>
      </w:r>
      <w:r w:rsidRPr="00597EA6">
        <w:rPr>
          <w:rFonts w:ascii="Arial" w:hAnsi="Arial" w:cs="Arial"/>
          <w:sz w:val="22"/>
        </w:rPr>
        <w:t>evelop and deliver independent, rigorous and original research that leads to the discovery of new knowledge, insight and/or understanding.</w:t>
      </w:r>
    </w:p>
    <w:p w14:paraId="2DC27C20" w14:textId="77777777" w:rsidR="00117CE4" w:rsidRPr="00597EA6" w:rsidRDefault="00117CE4" w:rsidP="00117CE4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 xml:space="preserve">Regularly </w:t>
      </w:r>
      <w:r>
        <w:rPr>
          <w:rFonts w:ascii="Arial" w:hAnsi="Arial" w:cs="Arial"/>
          <w:sz w:val="22"/>
        </w:rPr>
        <w:t xml:space="preserve">contribute and </w:t>
      </w:r>
      <w:r w:rsidRPr="00597EA6">
        <w:rPr>
          <w:rFonts w:ascii="Arial" w:hAnsi="Arial" w:cs="Arial"/>
          <w:sz w:val="22"/>
        </w:rPr>
        <w:t>produce a range of high-quality research outputs that: underpin an established and growing reputation within the research community for the originality, significance and rigour of research; and demonstrably contribute to debate, knowledge, understanding and impact within and/or beyond academia.</w:t>
      </w:r>
    </w:p>
    <w:p w14:paraId="1920B43D" w14:textId="77777777" w:rsidR="00117CE4" w:rsidRPr="00597EA6" w:rsidRDefault="00117CE4" w:rsidP="00117CE4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Collaborate and utilise networks to develop and deliver research with colleagues in own and other disciplines and/or organisations. Co-create with a range of public groups, partners or organisations, as appropriate.</w:t>
      </w:r>
    </w:p>
    <w:p w14:paraId="16AF4F1F" w14:textId="77777777" w:rsidR="00117CE4" w:rsidRPr="00597EA6" w:rsidRDefault="00117CE4" w:rsidP="00117CE4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Contribute to</w:t>
      </w:r>
      <w:r w:rsidRPr="00597EA6">
        <w:rPr>
          <w:rFonts w:ascii="Arial" w:hAnsi="Arial" w:cs="Arial"/>
          <w:sz w:val="22"/>
        </w:rPr>
        <w:t xml:space="preserve"> research activity</w:t>
      </w:r>
      <w:r>
        <w:rPr>
          <w:rFonts w:ascii="Arial" w:hAnsi="Arial" w:cs="Arial"/>
          <w:sz w:val="22"/>
        </w:rPr>
        <w:t xml:space="preserve"> on</w:t>
      </w:r>
      <w:r w:rsidRPr="00597EA6">
        <w:rPr>
          <w:rFonts w:ascii="Arial" w:hAnsi="Arial" w:cs="Arial"/>
          <w:sz w:val="22"/>
        </w:rPr>
        <w:t xml:space="preserve"> a range of research methodologies as appropriate.</w:t>
      </w:r>
    </w:p>
    <w:p w14:paraId="5DA36FDE" w14:textId="5257EFFB" w:rsidR="00CA4CD7" w:rsidRPr="00117CE4" w:rsidRDefault="00117CE4" w:rsidP="00117CE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Ensure effective co-creation, sharing of, and engagement with,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3A9F622A" w14:textId="32C256A8" w:rsidR="00CA4CD7" w:rsidRPr="000F6BA4" w:rsidRDefault="00FF3134" w:rsidP="000F6BA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498" w:hanging="9498"/>
        <w:rPr>
          <w:rFonts w:ascii="Roboto" w:hAnsi="Roboto"/>
          <w:b/>
          <w:bCs/>
          <w:sz w:val="22"/>
        </w:rPr>
      </w:pPr>
      <w:r w:rsidRPr="000F6BA4">
        <w:rPr>
          <w:rFonts w:ascii="Roboto" w:hAnsi="Roboto"/>
          <w:b/>
          <w:bCs/>
          <w:color w:val="002E3B" w:themeColor="accent1"/>
          <w:sz w:val="22"/>
        </w:rPr>
        <w:t>10</w:t>
      </w:r>
      <w:r w:rsidR="00CA4CD7" w:rsidRPr="000F6BA4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2A32F302" w14:textId="01756F64" w:rsidR="00CD1C56" w:rsidRPr="00DB5896" w:rsidRDefault="00DB5896" w:rsidP="00DB5896">
      <w:pPr>
        <w:ind w:left="567" w:right="34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EDI and personal development</w:t>
      </w:r>
      <w:r w:rsidR="00CD1C56" w:rsidRPr="00DB5896">
        <w:rPr>
          <w:rFonts w:ascii="Arial" w:hAnsi="Arial" w:cs="Arial"/>
          <w:sz w:val="22"/>
        </w:rPr>
        <w:t>:</w:t>
      </w:r>
    </w:p>
    <w:p w14:paraId="662BD808" w14:textId="2CCFA350" w:rsidR="00CA4CD7" w:rsidRPr="000F6BA4" w:rsidRDefault="00993B43" w:rsidP="00DB5896">
      <w:pPr>
        <w:ind w:left="567" w:right="340"/>
        <w:rPr>
          <w:rFonts w:ascii="Arial" w:hAnsi="Arial" w:cs="Arial"/>
          <w:sz w:val="22"/>
        </w:rPr>
      </w:pPr>
      <w:r w:rsidRPr="00993B43">
        <w:rPr>
          <w:rFonts w:ascii="Arial" w:hAnsi="Arial" w:cs="Arial"/>
          <w:sz w:val="22"/>
        </w:rPr>
        <w:t>Use 10% of your time to pursue EDI and personal development opportunities in line with the CORNERSTONE EDI policy</w:t>
      </w:r>
      <w:r w:rsidR="00CA4CD7" w:rsidRPr="000F6BA4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4341D7DC" w:rsidR="002B5854" w:rsidRPr="002B5854" w:rsidRDefault="002B5854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000000" w:rsidP="00597EA6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1146E2D9" w14:textId="00F96517" w:rsidR="00D13614" w:rsidRPr="00D13614" w:rsidRDefault="00A2516E" w:rsidP="00597EA6">
      <w:pPr>
        <w:rPr>
          <w:rFonts w:ascii="Roboto" w:hAnsi="Roboto"/>
          <w:color w:val="002E3B" w:themeColor="accent1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715E746" w14:textId="5F7C0DB3" w:rsidR="00886EF0" w:rsidRPr="00D13614" w:rsidRDefault="00950472" w:rsidP="00D13614">
      <w:pPr>
        <w:shd w:val="clear" w:color="auto" w:fill="FFFFFF" w:themeFill="background1"/>
        <w:ind w:left="567"/>
        <w:rPr>
          <w:rFonts w:ascii="Arial" w:hAnsi="Arial" w:cs="Arial"/>
          <w:sz w:val="22"/>
        </w:rPr>
      </w:pPr>
      <w:r w:rsidRPr="00D13614">
        <w:rPr>
          <w:rFonts w:ascii="Arial" w:hAnsi="Arial" w:cs="Arial"/>
          <w:sz w:val="22"/>
        </w:rPr>
        <w:lastRenderedPageBreak/>
        <w:t>C</w:t>
      </w:r>
      <w:r w:rsidR="00250C4B" w:rsidRPr="00D13614">
        <w:rPr>
          <w:rFonts w:ascii="Arial" w:hAnsi="Arial" w:cs="Arial"/>
          <w:sz w:val="22"/>
        </w:rPr>
        <w:t xml:space="preserve">ORNERSTONE process fabrication team and </w:t>
      </w:r>
      <w:r w:rsidR="00072031" w:rsidRPr="00D13614">
        <w:rPr>
          <w:rFonts w:ascii="Arial" w:hAnsi="Arial" w:cs="Arial"/>
          <w:sz w:val="22"/>
        </w:rPr>
        <w:t>leadership</w:t>
      </w:r>
    </w:p>
    <w:p w14:paraId="1D5EB1C3" w14:textId="3526633F" w:rsidR="00D53F93" w:rsidRPr="00D13614" w:rsidRDefault="00D53F93" w:rsidP="00D13614">
      <w:pPr>
        <w:shd w:val="clear" w:color="auto" w:fill="FFFFFF" w:themeFill="background1"/>
        <w:ind w:left="567"/>
        <w:rPr>
          <w:rFonts w:ascii="Arial" w:hAnsi="Arial" w:cs="Arial"/>
          <w:sz w:val="22"/>
        </w:rPr>
      </w:pPr>
      <w:r w:rsidRPr="00D13614">
        <w:rPr>
          <w:rFonts w:ascii="Arial" w:hAnsi="Arial" w:cs="Arial"/>
          <w:sz w:val="22"/>
        </w:rPr>
        <w:t xml:space="preserve">CORNERSTONE </w:t>
      </w:r>
      <w:r w:rsidR="00200EAC" w:rsidRPr="00D13614">
        <w:rPr>
          <w:rFonts w:ascii="Arial" w:hAnsi="Arial" w:cs="Arial"/>
          <w:sz w:val="22"/>
        </w:rPr>
        <w:t xml:space="preserve">Process Design Kit (PDK) team and </w:t>
      </w:r>
      <w:r w:rsidR="00072031" w:rsidRPr="00D13614">
        <w:rPr>
          <w:rFonts w:ascii="Arial" w:hAnsi="Arial" w:cs="Arial"/>
          <w:sz w:val="22"/>
        </w:rPr>
        <w:t>leadership</w:t>
      </w:r>
    </w:p>
    <w:p w14:paraId="398A5633" w14:textId="4A0DB1D7" w:rsidR="00B9140F" w:rsidRPr="00D13614" w:rsidRDefault="00250C4B" w:rsidP="00D13614">
      <w:pPr>
        <w:shd w:val="clear" w:color="auto" w:fill="FFFFFF" w:themeFill="background1"/>
        <w:ind w:left="567"/>
        <w:rPr>
          <w:rFonts w:ascii="Arial" w:hAnsi="Arial" w:cs="Arial"/>
          <w:sz w:val="22"/>
        </w:rPr>
      </w:pPr>
      <w:r w:rsidRPr="00D13614">
        <w:rPr>
          <w:rFonts w:ascii="Arial" w:hAnsi="Arial" w:cs="Arial"/>
          <w:sz w:val="22"/>
        </w:rPr>
        <w:t>C</w:t>
      </w:r>
      <w:r w:rsidR="002C1CD5" w:rsidRPr="00D13614">
        <w:rPr>
          <w:rFonts w:ascii="Arial" w:hAnsi="Arial" w:cs="Arial"/>
          <w:sz w:val="22"/>
        </w:rPr>
        <w:t xml:space="preserve">ORNERSTONE Photonics Innovation Centre (C-PIC) </w:t>
      </w:r>
      <w:r w:rsidR="007E3C46" w:rsidRPr="00D13614">
        <w:rPr>
          <w:rFonts w:ascii="Arial" w:hAnsi="Arial" w:cs="Arial"/>
          <w:sz w:val="22"/>
        </w:rPr>
        <w:t>O</w:t>
      </w:r>
      <w:r w:rsidR="002C1CD5" w:rsidRPr="00D13614">
        <w:rPr>
          <w:rFonts w:ascii="Arial" w:hAnsi="Arial" w:cs="Arial"/>
          <w:sz w:val="22"/>
        </w:rPr>
        <w:t xml:space="preserve">perations </w:t>
      </w:r>
      <w:r w:rsidR="007E3C46" w:rsidRPr="00D13614">
        <w:rPr>
          <w:rFonts w:ascii="Arial" w:hAnsi="Arial" w:cs="Arial"/>
          <w:sz w:val="22"/>
        </w:rPr>
        <w:t>M</w:t>
      </w:r>
      <w:r w:rsidR="002C1CD5" w:rsidRPr="00D13614">
        <w:rPr>
          <w:rFonts w:ascii="Arial" w:hAnsi="Arial" w:cs="Arial"/>
          <w:sz w:val="22"/>
        </w:rPr>
        <w:t xml:space="preserve">anagement </w:t>
      </w:r>
      <w:r w:rsidR="007E3C46" w:rsidRPr="00D13614">
        <w:rPr>
          <w:rFonts w:ascii="Arial" w:hAnsi="Arial" w:cs="Arial"/>
          <w:sz w:val="22"/>
        </w:rPr>
        <w:t>G</w:t>
      </w:r>
      <w:r w:rsidR="002C1CD5" w:rsidRPr="00D13614">
        <w:rPr>
          <w:rFonts w:ascii="Arial" w:hAnsi="Arial" w:cs="Arial"/>
          <w:sz w:val="22"/>
        </w:rPr>
        <w:t>roup</w:t>
      </w:r>
    </w:p>
    <w:p w14:paraId="3DCDD1B8" w14:textId="4892467B" w:rsidR="00E0531F" w:rsidRPr="00D13614" w:rsidRDefault="007E3C46" w:rsidP="00D13614">
      <w:pPr>
        <w:shd w:val="clear" w:color="auto" w:fill="FFFFFF" w:themeFill="background1"/>
        <w:ind w:left="567"/>
        <w:rPr>
          <w:rFonts w:ascii="Arial" w:hAnsi="Arial" w:cs="Arial"/>
          <w:sz w:val="22"/>
        </w:rPr>
      </w:pPr>
      <w:r w:rsidRPr="00D13614">
        <w:rPr>
          <w:rFonts w:ascii="Arial" w:hAnsi="Arial" w:cs="Arial"/>
          <w:sz w:val="22"/>
        </w:rPr>
        <w:t>CORNERSTONE B</w:t>
      </w:r>
      <w:r w:rsidR="00E0531F" w:rsidRPr="00D13614">
        <w:rPr>
          <w:rFonts w:ascii="Arial" w:hAnsi="Arial" w:cs="Arial"/>
          <w:sz w:val="22"/>
        </w:rPr>
        <w:t xml:space="preserve">usiness </w:t>
      </w:r>
      <w:r w:rsidRPr="00D13614">
        <w:rPr>
          <w:rFonts w:ascii="Arial" w:hAnsi="Arial" w:cs="Arial"/>
          <w:sz w:val="22"/>
        </w:rPr>
        <w:t>D</w:t>
      </w:r>
      <w:r w:rsidR="00E0531F" w:rsidRPr="00D13614">
        <w:rPr>
          <w:rFonts w:ascii="Arial" w:hAnsi="Arial" w:cs="Arial"/>
          <w:sz w:val="22"/>
        </w:rPr>
        <w:t>evelopment team</w:t>
      </w:r>
    </w:p>
    <w:p w14:paraId="1A55AB89" w14:textId="3886CEDE" w:rsidR="00E0531F" w:rsidRPr="00D13614" w:rsidRDefault="007E3C46" w:rsidP="00D13614">
      <w:pPr>
        <w:shd w:val="clear" w:color="auto" w:fill="FFFFFF" w:themeFill="background1"/>
        <w:ind w:left="567"/>
        <w:rPr>
          <w:rFonts w:ascii="Arial" w:hAnsi="Arial" w:cs="Arial"/>
          <w:sz w:val="22"/>
        </w:rPr>
      </w:pPr>
      <w:r w:rsidRPr="00D13614">
        <w:rPr>
          <w:rFonts w:ascii="Arial" w:hAnsi="Arial" w:cs="Arial"/>
          <w:sz w:val="22"/>
        </w:rPr>
        <w:t>CORNERSTONE B</w:t>
      </w:r>
      <w:r w:rsidR="00E0531F" w:rsidRPr="00D13614">
        <w:rPr>
          <w:rFonts w:ascii="Arial" w:hAnsi="Arial" w:cs="Arial"/>
          <w:sz w:val="22"/>
        </w:rPr>
        <w:t xml:space="preserve">usiness </w:t>
      </w:r>
      <w:r w:rsidRPr="00D13614">
        <w:rPr>
          <w:rFonts w:ascii="Arial" w:hAnsi="Arial" w:cs="Arial"/>
          <w:sz w:val="22"/>
        </w:rPr>
        <w:t>O</w:t>
      </w:r>
      <w:r w:rsidR="00E0531F" w:rsidRPr="00D13614">
        <w:rPr>
          <w:rFonts w:ascii="Arial" w:hAnsi="Arial" w:cs="Arial"/>
          <w:sz w:val="22"/>
        </w:rPr>
        <w:t xml:space="preserve">perations </w:t>
      </w:r>
      <w:r w:rsidRPr="00D13614">
        <w:rPr>
          <w:rFonts w:ascii="Arial" w:hAnsi="Arial" w:cs="Arial"/>
          <w:sz w:val="22"/>
        </w:rPr>
        <w:t xml:space="preserve">and Impact </w:t>
      </w:r>
      <w:r w:rsidR="00574AEF" w:rsidRPr="00D13614">
        <w:rPr>
          <w:rFonts w:ascii="Arial" w:hAnsi="Arial" w:cs="Arial"/>
          <w:sz w:val="22"/>
        </w:rPr>
        <w:t>team</w:t>
      </w:r>
      <w:r w:rsidR="00E0531F" w:rsidRPr="00D13614">
        <w:rPr>
          <w:rFonts w:ascii="Arial" w:hAnsi="Arial" w:cs="Arial"/>
          <w:sz w:val="22"/>
        </w:rPr>
        <w:t xml:space="preserve"> </w:t>
      </w:r>
    </w:p>
    <w:p w14:paraId="3600B364" w14:textId="26BADC4A" w:rsidR="00200EAC" w:rsidRPr="00D13614" w:rsidRDefault="00200EAC" w:rsidP="00D13614">
      <w:pPr>
        <w:shd w:val="clear" w:color="auto" w:fill="FFFFFF" w:themeFill="background1"/>
        <w:ind w:left="567"/>
        <w:rPr>
          <w:rFonts w:ascii="Arial" w:hAnsi="Arial" w:cs="Arial"/>
          <w:sz w:val="22"/>
        </w:rPr>
      </w:pPr>
      <w:r w:rsidRPr="00D13614">
        <w:rPr>
          <w:rFonts w:ascii="Arial" w:hAnsi="Arial" w:cs="Arial"/>
          <w:sz w:val="22"/>
        </w:rPr>
        <w:t>CORNERSTONE customers</w:t>
      </w:r>
      <w:r w:rsidR="007F026D" w:rsidRPr="00D13614">
        <w:rPr>
          <w:rFonts w:ascii="Arial" w:hAnsi="Arial" w:cs="Arial"/>
          <w:sz w:val="22"/>
        </w:rPr>
        <w:t xml:space="preserve">, </w:t>
      </w:r>
      <w:r w:rsidRPr="00D13614">
        <w:rPr>
          <w:rFonts w:ascii="Arial" w:hAnsi="Arial" w:cs="Arial"/>
          <w:sz w:val="22"/>
        </w:rPr>
        <w:t xml:space="preserve">partners and members  </w:t>
      </w:r>
    </w:p>
    <w:p w14:paraId="1B00A6B1" w14:textId="3C09AB65" w:rsidR="00D03506" w:rsidRPr="00D13614" w:rsidRDefault="00200EAC" w:rsidP="00D13614">
      <w:pPr>
        <w:shd w:val="clear" w:color="auto" w:fill="FFFFFF" w:themeFill="background1"/>
        <w:ind w:left="567"/>
        <w:rPr>
          <w:rFonts w:ascii="Arial" w:hAnsi="Arial" w:cs="Arial"/>
          <w:sz w:val="22"/>
        </w:rPr>
      </w:pPr>
      <w:r w:rsidRPr="00D13614">
        <w:rPr>
          <w:rFonts w:ascii="Arial" w:hAnsi="Arial" w:cs="Arial"/>
          <w:sz w:val="22"/>
        </w:rPr>
        <w:t xml:space="preserve">CORNERSTONE </w:t>
      </w:r>
      <w:r w:rsidR="00392D49" w:rsidRPr="00D13614">
        <w:rPr>
          <w:rFonts w:ascii="Arial" w:hAnsi="Arial" w:cs="Arial"/>
          <w:sz w:val="22"/>
        </w:rPr>
        <w:t xml:space="preserve">partners including EUROPRACTICE, JEPPIX, </w:t>
      </w:r>
      <w:proofErr w:type="spellStart"/>
      <w:r w:rsidR="00392D49" w:rsidRPr="00D13614">
        <w:rPr>
          <w:rFonts w:ascii="Arial" w:hAnsi="Arial" w:cs="Arial"/>
          <w:sz w:val="22"/>
        </w:rPr>
        <w:t>GDSfactory</w:t>
      </w:r>
      <w:proofErr w:type="spellEnd"/>
      <w:r w:rsidR="00392D49" w:rsidRPr="00D13614">
        <w:rPr>
          <w:rFonts w:ascii="Arial" w:hAnsi="Arial" w:cs="Arial"/>
          <w:sz w:val="22"/>
        </w:rPr>
        <w:t xml:space="preserve">, </w:t>
      </w:r>
      <w:proofErr w:type="spellStart"/>
      <w:r w:rsidR="00392D49" w:rsidRPr="00D13614">
        <w:rPr>
          <w:rFonts w:ascii="Arial" w:hAnsi="Arial" w:cs="Arial"/>
          <w:sz w:val="22"/>
        </w:rPr>
        <w:t>Luceda</w:t>
      </w:r>
      <w:proofErr w:type="spellEnd"/>
      <w:r w:rsidR="00392D49" w:rsidRPr="00D13614">
        <w:rPr>
          <w:rFonts w:ascii="Arial" w:hAnsi="Arial" w:cs="Arial"/>
          <w:sz w:val="22"/>
        </w:rPr>
        <w:t xml:space="preserve"> Photonics</w:t>
      </w:r>
      <w:r w:rsidRPr="00D13614">
        <w:rPr>
          <w:rFonts w:ascii="Arial" w:hAnsi="Arial" w:cs="Arial"/>
          <w:sz w:val="22"/>
        </w:rPr>
        <w:t xml:space="preserve">  </w:t>
      </w:r>
    </w:p>
    <w:p w14:paraId="14A2E4C7" w14:textId="5C93788C" w:rsidR="007E3C46" w:rsidRPr="00D13614" w:rsidRDefault="007E3C46" w:rsidP="00D13614">
      <w:pPr>
        <w:shd w:val="clear" w:color="auto" w:fill="FFFFFF" w:themeFill="background1"/>
        <w:ind w:left="567"/>
        <w:rPr>
          <w:rFonts w:ascii="Arial" w:hAnsi="Arial" w:cs="Arial"/>
          <w:sz w:val="22"/>
        </w:rPr>
      </w:pPr>
      <w:r w:rsidRPr="00D13614">
        <w:rPr>
          <w:rFonts w:ascii="Arial" w:hAnsi="Arial" w:cs="Arial"/>
          <w:sz w:val="22"/>
        </w:rPr>
        <w:t xml:space="preserve">UK/European </w:t>
      </w:r>
      <w:proofErr w:type="spellStart"/>
      <w:r w:rsidRPr="00D13614">
        <w:rPr>
          <w:rFonts w:ascii="Arial" w:hAnsi="Arial" w:cs="Arial"/>
          <w:sz w:val="22"/>
        </w:rPr>
        <w:t>PIXEurope</w:t>
      </w:r>
      <w:proofErr w:type="spellEnd"/>
      <w:r w:rsidRPr="00D13614">
        <w:rPr>
          <w:rFonts w:ascii="Arial" w:hAnsi="Arial" w:cs="Arial"/>
          <w:sz w:val="22"/>
        </w:rPr>
        <w:t xml:space="preserve"> consortium and project partners</w:t>
      </w:r>
    </w:p>
    <w:p w14:paraId="3F337CF3" w14:textId="7765BA24" w:rsidR="00D03506" w:rsidRPr="006D162A" w:rsidRDefault="00D03506" w:rsidP="00D13614">
      <w:pPr>
        <w:shd w:val="clear" w:color="auto" w:fill="FFFFFF" w:themeFill="background1"/>
        <w:ind w:left="567"/>
        <w:rPr>
          <w:rFonts w:ascii="Arial" w:hAnsi="Arial" w:cs="Arial"/>
          <w:sz w:val="22"/>
        </w:rPr>
      </w:pPr>
      <w:r w:rsidRPr="00D13614">
        <w:rPr>
          <w:rFonts w:ascii="Arial" w:hAnsi="Arial" w:cs="Arial"/>
          <w:sz w:val="22"/>
        </w:rPr>
        <w:t>Relevant suppliers and external contacts</w:t>
      </w:r>
    </w:p>
    <w:p w14:paraId="7A27DFDD" w14:textId="720E657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79C9FEFB" w14:textId="77777777" w:rsidR="0014272A" w:rsidRDefault="00FA77A6" w:rsidP="002B5854">
      <w:pPr>
        <w:ind w:left="567"/>
        <w:rPr>
          <w:rFonts w:ascii="Arial" w:hAnsi="Arial" w:cs="Arial"/>
          <w:sz w:val="22"/>
        </w:rPr>
      </w:pPr>
      <w:r w:rsidRPr="00FA77A6">
        <w:rPr>
          <w:rFonts w:ascii="Arial" w:hAnsi="Arial" w:cs="Arial"/>
          <w:sz w:val="22"/>
        </w:rPr>
        <w:t xml:space="preserve">Travel nationally and internationally to </w:t>
      </w:r>
      <w:r>
        <w:rPr>
          <w:rFonts w:ascii="Arial" w:hAnsi="Arial" w:cs="Arial"/>
          <w:sz w:val="22"/>
        </w:rPr>
        <w:t xml:space="preserve">attend </w:t>
      </w:r>
      <w:proofErr w:type="spellStart"/>
      <w:r>
        <w:rPr>
          <w:rFonts w:ascii="Arial" w:hAnsi="Arial" w:cs="Arial"/>
          <w:sz w:val="22"/>
        </w:rPr>
        <w:t>PIXEurope</w:t>
      </w:r>
      <w:proofErr w:type="spellEnd"/>
      <w:r>
        <w:rPr>
          <w:rFonts w:ascii="Arial" w:hAnsi="Arial" w:cs="Arial"/>
          <w:sz w:val="22"/>
        </w:rPr>
        <w:t xml:space="preserve"> meetings, </w:t>
      </w:r>
      <w:r w:rsidRPr="00FA77A6">
        <w:rPr>
          <w:rFonts w:ascii="Arial" w:hAnsi="Arial" w:cs="Arial"/>
          <w:sz w:val="22"/>
        </w:rPr>
        <w:t xml:space="preserve">promote CORNERSTONE activities and run workshops. </w:t>
      </w:r>
    </w:p>
    <w:p w14:paraId="23BCB6DF" w14:textId="2AB81F33" w:rsidR="00232309" w:rsidRDefault="00FA77A6" w:rsidP="002B5854">
      <w:pPr>
        <w:ind w:left="567"/>
        <w:rPr>
          <w:rFonts w:ascii="Roboto" w:hAnsi="Roboto"/>
          <w:color w:val="E73238" w:themeColor="accent2"/>
          <w:sz w:val="22"/>
        </w:rPr>
      </w:pPr>
      <w:r w:rsidRPr="00FA77A6">
        <w:rPr>
          <w:rFonts w:ascii="Arial" w:hAnsi="Arial" w:cs="Arial"/>
          <w:sz w:val="22"/>
        </w:rPr>
        <w:t>Willingness to work non-standard hours as reasonably required to fulfil role (e.g. out of hours meetings offsite, conference calls with overseas customers or partners)</w:t>
      </w:r>
      <w:r w:rsidR="007E3C46">
        <w:rPr>
          <w:rFonts w:ascii="Arial" w:hAnsi="Arial" w:cs="Arial"/>
          <w:sz w:val="22"/>
        </w:rPr>
        <w:t>.</w:t>
      </w:r>
      <w:r w:rsidR="00D934BD">
        <w:rPr>
          <w:rFonts w:ascii="Arial" w:hAnsi="Arial" w:cs="Arial"/>
          <w:sz w:val="22"/>
        </w:rPr>
        <w:t xml:space="preserve"> </w:t>
      </w:r>
      <w:r w:rsidR="00D934BD">
        <w:rPr>
          <w:rStyle w:val="CommentReference"/>
        </w:rPr>
        <w:t>O</w:t>
      </w:r>
      <w:r w:rsidR="004932DE">
        <w:rPr>
          <w:rFonts w:ascii="Arial" w:hAnsi="Arial" w:cs="Arial"/>
          <w:sz w:val="22"/>
        </w:rPr>
        <w:t>ffsite</w:t>
      </w:r>
      <w:r w:rsidR="008C711A">
        <w:rPr>
          <w:rFonts w:ascii="Arial" w:hAnsi="Arial" w:cs="Arial"/>
          <w:sz w:val="22"/>
        </w:rPr>
        <w:t xml:space="preserve"> </w:t>
      </w:r>
      <w:r w:rsidR="004932DE">
        <w:rPr>
          <w:rFonts w:ascii="Arial" w:hAnsi="Arial" w:cs="Arial"/>
          <w:sz w:val="22"/>
        </w:rPr>
        <w:t xml:space="preserve">stakeholder </w:t>
      </w:r>
      <w:r w:rsidR="008C711A">
        <w:rPr>
          <w:rFonts w:ascii="Arial" w:hAnsi="Arial" w:cs="Arial"/>
          <w:sz w:val="22"/>
        </w:rPr>
        <w:t xml:space="preserve">meetings </w:t>
      </w:r>
      <w:r w:rsidR="004932DE">
        <w:rPr>
          <w:rFonts w:ascii="Arial" w:hAnsi="Arial" w:cs="Arial"/>
          <w:sz w:val="22"/>
        </w:rPr>
        <w:t xml:space="preserve">are likely to occur once every two months. </w:t>
      </w:r>
    </w:p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0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0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013DCD03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9776B9">
        <w:rPr>
          <w:rFonts w:ascii="Arial" w:hAnsi="Arial" w:cs="Arial"/>
          <w:sz w:val="22"/>
        </w:rPr>
        <w:t>Photonic Integrated Circuits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5029A864" w14:textId="71441B84" w:rsidR="003E5767" w:rsidRDefault="003E5767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in photonics device design, mask layout and device characterisation.</w:t>
      </w:r>
    </w:p>
    <w:p w14:paraId="0671B9F3" w14:textId="5FD381DB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The required level of knowledge and understanding will normally have been gained through some or </w:t>
      </w:r>
      <w:proofErr w:type="gramStart"/>
      <w:r w:rsidRPr="00BA0543">
        <w:rPr>
          <w:rFonts w:ascii="Arial" w:hAnsi="Arial" w:cs="Arial"/>
          <w:sz w:val="22"/>
        </w:rPr>
        <w:t>all of</w:t>
      </w:r>
      <w:proofErr w:type="gramEnd"/>
      <w:r w:rsidRPr="00BA0543">
        <w:rPr>
          <w:rFonts w:ascii="Arial" w:hAnsi="Arial" w:cs="Arial"/>
          <w:sz w:val="22"/>
        </w:rPr>
        <w:t xml:space="preserve">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6AE2BF13" w:rsidR="00C836E2" w:rsidRDefault="00C421DD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C421DD">
        <w:rPr>
          <w:rFonts w:ascii="Arial" w:hAnsi="Arial" w:cs="Arial"/>
          <w:sz w:val="22"/>
        </w:rPr>
        <w:t xml:space="preserve">Formal qualification(s) equivalent to Level 7 or 8 of the Regulated Qualifications Framework e.g. master’s degree, postgraduate certificate, diploma, PhD in relevant subject area in or Level 7 or 8 award, certificate, diploma. </w:t>
      </w:r>
    </w:p>
    <w:p w14:paraId="0C6A92AC" w14:textId="2AC391B9" w:rsidR="000552CF" w:rsidRDefault="000552CF" w:rsidP="00597EA6">
      <w:pPr>
        <w:pStyle w:val="ListParagraph"/>
        <w:numPr>
          <w:ilvl w:val="0"/>
          <w:numId w:val="6"/>
        </w:numPr>
        <w:ind w:left="567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Consortium project</w:t>
      </w:r>
      <w:r w:rsidR="00A47C31">
        <w:rPr>
          <w:rFonts w:ascii="Arial" w:hAnsi="Arial" w:cs="Arial"/>
          <w:sz w:val="22"/>
        </w:rPr>
        <w:t>/programme</w:t>
      </w:r>
      <w:r>
        <w:rPr>
          <w:rFonts w:ascii="Arial" w:hAnsi="Arial" w:cs="Arial"/>
          <w:sz w:val="22"/>
        </w:rPr>
        <w:t xml:space="preserve"> management</w:t>
      </w:r>
    </w:p>
    <w:p w14:paraId="73E1C078" w14:textId="080F3A13" w:rsidR="000552CF" w:rsidRDefault="000552CF" w:rsidP="00597EA6">
      <w:pPr>
        <w:pStyle w:val="ListParagraph"/>
        <w:numPr>
          <w:ilvl w:val="0"/>
          <w:numId w:val="6"/>
        </w:numPr>
        <w:ind w:left="567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Technology </w:t>
      </w:r>
      <w:r w:rsidR="0011247F">
        <w:rPr>
          <w:rFonts w:ascii="Arial" w:hAnsi="Arial" w:cs="Arial"/>
          <w:sz w:val="22"/>
        </w:rPr>
        <w:t xml:space="preserve">development 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E68F6DB" w14:textId="6C15ACBA" w:rsidR="00CB1D5C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PhD in </w:t>
      </w:r>
      <w:r w:rsidR="00A778DD">
        <w:rPr>
          <w:rFonts w:ascii="Arial" w:hAnsi="Arial" w:cs="Arial"/>
          <w:sz w:val="22"/>
        </w:rPr>
        <w:t>s</w:t>
      </w:r>
      <w:r w:rsidR="009776B9">
        <w:rPr>
          <w:rFonts w:ascii="Arial" w:hAnsi="Arial" w:cs="Arial"/>
          <w:sz w:val="22"/>
        </w:rPr>
        <w:t xml:space="preserve">ilicon </w:t>
      </w:r>
      <w:r w:rsidR="004F5CAA">
        <w:rPr>
          <w:rFonts w:ascii="Arial" w:hAnsi="Arial" w:cs="Arial"/>
          <w:sz w:val="22"/>
        </w:rPr>
        <w:t>p</w:t>
      </w:r>
      <w:r w:rsidR="009776B9">
        <w:rPr>
          <w:rFonts w:ascii="Arial" w:hAnsi="Arial" w:cs="Arial"/>
          <w:sz w:val="22"/>
        </w:rPr>
        <w:t>hotonics</w:t>
      </w:r>
      <w:r>
        <w:rPr>
          <w:rFonts w:ascii="Arial" w:hAnsi="Arial" w:cs="Arial"/>
          <w:sz w:val="22"/>
        </w:rPr>
        <w:t>.</w:t>
      </w:r>
    </w:p>
    <w:p w14:paraId="52343123" w14:textId="31642E9A" w:rsidR="008E0AF0" w:rsidRDefault="008E0AF0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Experience </w:t>
      </w:r>
      <w:r w:rsidR="00BC192A">
        <w:rPr>
          <w:rFonts w:ascii="Arial" w:hAnsi="Arial" w:cs="Arial"/>
          <w:sz w:val="22"/>
        </w:rPr>
        <w:t>with building Process Design Kit (PDK)</w:t>
      </w:r>
    </w:p>
    <w:p w14:paraId="05218515" w14:textId="54F29A6D" w:rsidR="0011247F" w:rsidRDefault="001A4957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in managing European funded projects</w:t>
      </w:r>
    </w:p>
    <w:p w14:paraId="3D9BDB37" w14:textId="3F46B817" w:rsidR="007F026D" w:rsidRDefault="007F026D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Experience working </w:t>
      </w:r>
      <w:r w:rsidR="00AF1659">
        <w:rPr>
          <w:rFonts w:ascii="Arial" w:hAnsi="Arial" w:cs="Arial"/>
          <w:sz w:val="22"/>
        </w:rPr>
        <w:t>in an opensource programme</w:t>
      </w:r>
    </w:p>
    <w:p w14:paraId="6DA13918" w14:textId="63DDE50E" w:rsidR="00304104" w:rsidRPr="006D162A" w:rsidRDefault="00304104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304104">
        <w:rPr>
          <w:rFonts w:ascii="Arial" w:hAnsi="Arial" w:cs="Arial"/>
          <w:sz w:val="22"/>
        </w:rPr>
        <w:t>Experience in European (or equivalent complex large consortia) project management</w:t>
      </w:r>
      <w:r w:rsidR="000A33A4">
        <w:rPr>
          <w:rFonts w:ascii="Arial" w:hAnsi="Arial" w:cs="Arial"/>
          <w:sz w:val="22"/>
        </w:rPr>
        <w:t xml:space="preserve"> 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6DC74EC0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224FB23" w14:textId="637B218F" w:rsidR="006D162A" w:rsidRPr="006D162A" w:rsidRDefault="006D162A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4717E82F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research and/or knowledge exchange and enterprise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lastRenderedPageBreak/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1F75EEDF" w14:textId="6F46BE58" w:rsidR="00850136" w:rsidRPr="00C9549D" w:rsidRDefault="00850136" w:rsidP="00CB1D5C">
      <w:pPr>
        <w:rPr>
          <w:rFonts w:ascii="Roboto" w:hAnsi="Roboto"/>
          <w:sz w:val="22"/>
        </w:rPr>
      </w:pP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2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18C76369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1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1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E3CD5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32D030D9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E3CD5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1E8FB8C3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E3CD5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189FF456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E3CD5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395E2BE9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E3CD5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3948D1D2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E3CD5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3A719F6B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E3CD5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24A2CA9A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E3CD5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726D4550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E3CD5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26FC5DE2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E3CD5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63ECC646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520E2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6AB8C9E3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520E2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1FF268F9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520E2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10C07545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520E2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67E9149D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520E2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4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74C8A744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520E2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50E5ACC9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520E2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467364DB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520E2">
            <w:rPr>
              <w:rFonts w:ascii="Roboto" w:hAnsi="Roboto"/>
              <w:sz w:val="22"/>
            </w:rPr>
            <w:t>Not applicable</w:t>
          </w:r>
        </w:sdtContent>
      </w:sdt>
    </w:p>
    <w:p w14:paraId="22C8B5C5" w14:textId="606013C4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520E2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592D8B32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D143A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4F5DD8FC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D143A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5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408BCD4B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D143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5C82B73C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D143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5C5F0D06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D143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62392A4B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DD143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6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lastRenderedPageBreak/>
        <w:t>Physical Abilities</w:t>
      </w:r>
    </w:p>
    <w:p w14:paraId="0F6BC89C" w14:textId="163E6E4D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176C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2DCCC216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176C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C1CBCD" w14:textId="32FF91A4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176C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6B49272F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176C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3D28CDFF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176C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26DB711A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176C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3AA85E99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176C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730A6F0B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C37F0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73AD912A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C37F0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09F1FB94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9044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5F2CE3EB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9044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7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2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39950659" w14:textId="4665B9C2" w:rsidR="000B21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8" style="width:0;height:1.5pt" o:hralign="center" o:hrstd="t" o:hr="t" fillcolor="#a0a0a0" stroked="f"/>
        </w:pict>
      </w:r>
    </w:p>
    <w:bookmarkEnd w:id="2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F96E" w14:textId="77777777" w:rsidR="00EC3193" w:rsidRDefault="00EC3193" w:rsidP="00850136">
      <w:r>
        <w:separator/>
      </w:r>
    </w:p>
  </w:endnote>
  <w:endnote w:type="continuationSeparator" w:id="0">
    <w:p w14:paraId="4E4F6877" w14:textId="77777777" w:rsidR="00EC3193" w:rsidRDefault="00EC3193" w:rsidP="00850136">
      <w:r>
        <w:continuationSeparator/>
      </w:r>
    </w:p>
  </w:endnote>
  <w:endnote w:type="continuationNotice" w:id="1">
    <w:p w14:paraId="3A43BD33" w14:textId="77777777" w:rsidR="00EC3193" w:rsidRDefault="00EC319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B85A" w14:textId="77777777" w:rsidR="00EC3193" w:rsidRDefault="00EC3193" w:rsidP="00850136">
      <w:r>
        <w:separator/>
      </w:r>
    </w:p>
  </w:footnote>
  <w:footnote w:type="continuationSeparator" w:id="0">
    <w:p w14:paraId="4F24A066" w14:textId="77777777" w:rsidR="00EC3193" w:rsidRDefault="00EC3193" w:rsidP="00850136">
      <w:r>
        <w:continuationSeparator/>
      </w:r>
    </w:p>
  </w:footnote>
  <w:footnote w:type="continuationNotice" w:id="1">
    <w:p w14:paraId="3265D98F" w14:textId="77777777" w:rsidR="00EC3193" w:rsidRDefault="00EC319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1"/>
  </w:num>
  <w:num w:numId="10" w16cid:durableId="74933991">
    <w:abstractNumId w:val="12"/>
  </w:num>
  <w:num w:numId="11" w16cid:durableId="1388648237">
    <w:abstractNumId w:val="8"/>
  </w:num>
  <w:num w:numId="12" w16cid:durableId="206454054">
    <w:abstractNumId w:val="1"/>
  </w:num>
  <w:num w:numId="13" w16cid:durableId="543445794">
    <w:abstractNumId w:val="14"/>
  </w:num>
  <w:num w:numId="14" w16cid:durableId="812990400">
    <w:abstractNumId w:val="10"/>
  </w:num>
  <w:num w:numId="15" w16cid:durableId="198130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0816"/>
    <w:rsid w:val="000155D8"/>
    <w:rsid w:val="0003427B"/>
    <w:rsid w:val="0004217C"/>
    <w:rsid w:val="000542EC"/>
    <w:rsid w:val="000552CF"/>
    <w:rsid w:val="00070139"/>
    <w:rsid w:val="000706A5"/>
    <w:rsid w:val="00071782"/>
    <w:rsid w:val="00072031"/>
    <w:rsid w:val="000734FE"/>
    <w:rsid w:val="00090B90"/>
    <w:rsid w:val="00093B35"/>
    <w:rsid w:val="00094320"/>
    <w:rsid w:val="000A33A4"/>
    <w:rsid w:val="000A36DC"/>
    <w:rsid w:val="000B219D"/>
    <w:rsid w:val="000B7779"/>
    <w:rsid w:val="000B7FE9"/>
    <w:rsid w:val="000C0931"/>
    <w:rsid w:val="000E05D6"/>
    <w:rsid w:val="000E34C2"/>
    <w:rsid w:val="000E42FC"/>
    <w:rsid w:val="000F6BA4"/>
    <w:rsid w:val="00111D9F"/>
    <w:rsid w:val="0011247F"/>
    <w:rsid w:val="00117CE4"/>
    <w:rsid w:val="00142290"/>
    <w:rsid w:val="0014272A"/>
    <w:rsid w:val="00145231"/>
    <w:rsid w:val="001546B1"/>
    <w:rsid w:val="00161C8D"/>
    <w:rsid w:val="00166A42"/>
    <w:rsid w:val="001745EB"/>
    <w:rsid w:val="0018165C"/>
    <w:rsid w:val="001A2647"/>
    <w:rsid w:val="001A4957"/>
    <w:rsid w:val="001B067E"/>
    <w:rsid w:val="001B11E9"/>
    <w:rsid w:val="001B565F"/>
    <w:rsid w:val="001C4B0F"/>
    <w:rsid w:val="001D367F"/>
    <w:rsid w:val="001F033B"/>
    <w:rsid w:val="00200EAC"/>
    <w:rsid w:val="00207344"/>
    <w:rsid w:val="00232309"/>
    <w:rsid w:val="0023694F"/>
    <w:rsid w:val="00244212"/>
    <w:rsid w:val="00250C4B"/>
    <w:rsid w:val="00256C9F"/>
    <w:rsid w:val="002666B4"/>
    <w:rsid w:val="00270F82"/>
    <w:rsid w:val="00271BCD"/>
    <w:rsid w:val="0027247B"/>
    <w:rsid w:val="00284373"/>
    <w:rsid w:val="002850CF"/>
    <w:rsid w:val="00287777"/>
    <w:rsid w:val="0029044E"/>
    <w:rsid w:val="002930E0"/>
    <w:rsid w:val="002B5854"/>
    <w:rsid w:val="002B69D2"/>
    <w:rsid w:val="002C1CD5"/>
    <w:rsid w:val="002C7987"/>
    <w:rsid w:val="002D446F"/>
    <w:rsid w:val="002D75C9"/>
    <w:rsid w:val="002F494D"/>
    <w:rsid w:val="00304104"/>
    <w:rsid w:val="00304421"/>
    <w:rsid w:val="00341656"/>
    <w:rsid w:val="00341D3D"/>
    <w:rsid w:val="00351A95"/>
    <w:rsid w:val="0035739F"/>
    <w:rsid w:val="0038663E"/>
    <w:rsid w:val="00392D49"/>
    <w:rsid w:val="003948DC"/>
    <w:rsid w:val="003979F4"/>
    <w:rsid w:val="003A1576"/>
    <w:rsid w:val="003A34A2"/>
    <w:rsid w:val="003C3F9A"/>
    <w:rsid w:val="003D1356"/>
    <w:rsid w:val="003E1F74"/>
    <w:rsid w:val="003E5767"/>
    <w:rsid w:val="003E73C6"/>
    <w:rsid w:val="004014D3"/>
    <w:rsid w:val="0040615F"/>
    <w:rsid w:val="004176C3"/>
    <w:rsid w:val="00424CFF"/>
    <w:rsid w:val="00437139"/>
    <w:rsid w:val="004520E2"/>
    <w:rsid w:val="00473694"/>
    <w:rsid w:val="00482867"/>
    <w:rsid w:val="004932DE"/>
    <w:rsid w:val="004A3DAA"/>
    <w:rsid w:val="004C2AD4"/>
    <w:rsid w:val="004D46AB"/>
    <w:rsid w:val="004E1E36"/>
    <w:rsid w:val="004F02C8"/>
    <w:rsid w:val="004F5CAA"/>
    <w:rsid w:val="005120B7"/>
    <w:rsid w:val="00527707"/>
    <w:rsid w:val="00537BC6"/>
    <w:rsid w:val="00541911"/>
    <w:rsid w:val="00574AEF"/>
    <w:rsid w:val="00577C4D"/>
    <w:rsid w:val="00587D40"/>
    <w:rsid w:val="005911A9"/>
    <w:rsid w:val="005926FE"/>
    <w:rsid w:val="00595EEB"/>
    <w:rsid w:val="00596CD9"/>
    <w:rsid w:val="00597215"/>
    <w:rsid w:val="00597EA6"/>
    <w:rsid w:val="005A1D34"/>
    <w:rsid w:val="005B29A7"/>
    <w:rsid w:val="005C29BE"/>
    <w:rsid w:val="005D250B"/>
    <w:rsid w:val="00601792"/>
    <w:rsid w:val="00633449"/>
    <w:rsid w:val="00640D6A"/>
    <w:rsid w:val="00641C47"/>
    <w:rsid w:val="00662F2B"/>
    <w:rsid w:val="00663881"/>
    <w:rsid w:val="0067625D"/>
    <w:rsid w:val="006776CE"/>
    <w:rsid w:val="006807C5"/>
    <w:rsid w:val="00696014"/>
    <w:rsid w:val="006B2C8B"/>
    <w:rsid w:val="006B4F4F"/>
    <w:rsid w:val="006B5141"/>
    <w:rsid w:val="006C3E01"/>
    <w:rsid w:val="006D162A"/>
    <w:rsid w:val="006E3F8E"/>
    <w:rsid w:val="00703EF1"/>
    <w:rsid w:val="0070448E"/>
    <w:rsid w:val="007116EC"/>
    <w:rsid w:val="00722340"/>
    <w:rsid w:val="0072577E"/>
    <w:rsid w:val="00731423"/>
    <w:rsid w:val="007501DB"/>
    <w:rsid w:val="00752D89"/>
    <w:rsid w:val="0075377A"/>
    <w:rsid w:val="00771342"/>
    <w:rsid w:val="00783F34"/>
    <w:rsid w:val="00784469"/>
    <w:rsid w:val="00792F24"/>
    <w:rsid w:val="00793E9D"/>
    <w:rsid w:val="007A0463"/>
    <w:rsid w:val="007B287A"/>
    <w:rsid w:val="007B410F"/>
    <w:rsid w:val="007C1C82"/>
    <w:rsid w:val="007C3206"/>
    <w:rsid w:val="007C753A"/>
    <w:rsid w:val="007D5C4A"/>
    <w:rsid w:val="007E3C46"/>
    <w:rsid w:val="007E77F9"/>
    <w:rsid w:val="007F026D"/>
    <w:rsid w:val="00803FDC"/>
    <w:rsid w:val="008056C3"/>
    <w:rsid w:val="00812F3B"/>
    <w:rsid w:val="00824A46"/>
    <w:rsid w:val="0083737B"/>
    <w:rsid w:val="0083757A"/>
    <w:rsid w:val="00845D5C"/>
    <w:rsid w:val="00850136"/>
    <w:rsid w:val="00857C57"/>
    <w:rsid w:val="008700EA"/>
    <w:rsid w:val="008822E1"/>
    <w:rsid w:val="00883B4C"/>
    <w:rsid w:val="00886EF0"/>
    <w:rsid w:val="008A448A"/>
    <w:rsid w:val="008B0F71"/>
    <w:rsid w:val="008B6172"/>
    <w:rsid w:val="008C108B"/>
    <w:rsid w:val="008C711A"/>
    <w:rsid w:val="008E0AF0"/>
    <w:rsid w:val="008E3402"/>
    <w:rsid w:val="008F0F30"/>
    <w:rsid w:val="008F1F12"/>
    <w:rsid w:val="00901DD3"/>
    <w:rsid w:val="0093666C"/>
    <w:rsid w:val="00936CA7"/>
    <w:rsid w:val="00950472"/>
    <w:rsid w:val="009548CE"/>
    <w:rsid w:val="009608CA"/>
    <w:rsid w:val="009711A6"/>
    <w:rsid w:val="009720C6"/>
    <w:rsid w:val="009776B9"/>
    <w:rsid w:val="00981FC1"/>
    <w:rsid w:val="00984E9F"/>
    <w:rsid w:val="00993B43"/>
    <w:rsid w:val="009C137A"/>
    <w:rsid w:val="009D17BF"/>
    <w:rsid w:val="009D1D17"/>
    <w:rsid w:val="009D68FC"/>
    <w:rsid w:val="009E3095"/>
    <w:rsid w:val="009F07BD"/>
    <w:rsid w:val="009F1B6E"/>
    <w:rsid w:val="009F3C0A"/>
    <w:rsid w:val="009F66BC"/>
    <w:rsid w:val="00A013BA"/>
    <w:rsid w:val="00A026FD"/>
    <w:rsid w:val="00A15F85"/>
    <w:rsid w:val="00A2516E"/>
    <w:rsid w:val="00A40716"/>
    <w:rsid w:val="00A47C31"/>
    <w:rsid w:val="00A574E8"/>
    <w:rsid w:val="00A64E71"/>
    <w:rsid w:val="00A65B21"/>
    <w:rsid w:val="00A67F6C"/>
    <w:rsid w:val="00A702A6"/>
    <w:rsid w:val="00A72689"/>
    <w:rsid w:val="00A74C90"/>
    <w:rsid w:val="00A76471"/>
    <w:rsid w:val="00A778DD"/>
    <w:rsid w:val="00A93283"/>
    <w:rsid w:val="00A93405"/>
    <w:rsid w:val="00AA762D"/>
    <w:rsid w:val="00AB7086"/>
    <w:rsid w:val="00AE0646"/>
    <w:rsid w:val="00AF1659"/>
    <w:rsid w:val="00AF6DD5"/>
    <w:rsid w:val="00B01B93"/>
    <w:rsid w:val="00B06D32"/>
    <w:rsid w:val="00B14661"/>
    <w:rsid w:val="00B2040B"/>
    <w:rsid w:val="00B20D77"/>
    <w:rsid w:val="00B47701"/>
    <w:rsid w:val="00B60939"/>
    <w:rsid w:val="00B9140F"/>
    <w:rsid w:val="00B95499"/>
    <w:rsid w:val="00BA0543"/>
    <w:rsid w:val="00BA4938"/>
    <w:rsid w:val="00BB1088"/>
    <w:rsid w:val="00BB356F"/>
    <w:rsid w:val="00BC192A"/>
    <w:rsid w:val="00BD5FBF"/>
    <w:rsid w:val="00BD6168"/>
    <w:rsid w:val="00BD713F"/>
    <w:rsid w:val="00C005BE"/>
    <w:rsid w:val="00C04B82"/>
    <w:rsid w:val="00C20646"/>
    <w:rsid w:val="00C37CFA"/>
    <w:rsid w:val="00C37E2C"/>
    <w:rsid w:val="00C37F0C"/>
    <w:rsid w:val="00C421DD"/>
    <w:rsid w:val="00C56FE5"/>
    <w:rsid w:val="00C6007A"/>
    <w:rsid w:val="00C82F56"/>
    <w:rsid w:val="00C836E2"/>
    <w:rsid w:val="00C85560"/>
    <w:rsid w:val="00C86602"/>
    <w:rsid w:val="00C9549D"/>
    <w:rsid w:val="00C962DF"/>
    <w:rsid w:val="00CA2D9A"/>
    <w:rsid w:val="00CA4CD7"/>
    <w:rsid w:val="00CA7654"/>
    <w:rsid w:val="00CB1D5C"/>
    <w:rsid w:val="00CB412C"/>
    <w:rsid w:val="00CB500A"/>
    <w:rsid w:val="00CC42EE"/>
    <w:rsid w:val="00CD1C56"/>
    <w:rsid w:val="00CD4E5C"/>
    <w:rsid w:val="00CE75C9"/>
    <w:rsid w:val="00CF12EC"/>
    <w:rsid w:val="00CF2A12"/>
    <w:rsid w:val="00D000CC"/>
    <w:rsid w:val="00D03506"/>
    <w:rsid w:val="00D13614"/>
    <w:rsid w:val="00D17975"/>
    <w:rsid w:val="00D32A00"/>
    <w:rsid w:val="00D35A1A"/>
    <w:rsid w:val="00D41E20"/>
    <w:rsid w:val="00D52E5D"/>
    <w:rsid w:val="00D53F93"/>
    <w:rsid w:val="00D56E08"/>
    <w:rsid w:val="00D609E0"/>
    <w:rsid w:val="00D7698F"/>
    <w:rsid w:val="00D86E92"/>
    <w:rsid w:val="00D934BD"/>
    <w:rsid w:val="00D94F93"/>
    <w:rsid w:val="00DA0322"/>
    <w:rsid w:val="00DA38B9"/>
    <w:rsid w:val="00DB5896"/>
    <w:rsid w:val="00DB6BF6"/>
    <w:rsid w:val="00DC222E"/>
    <w:rsid w:val="00DC7AE8"/>
    <w:rsid w:val="00DD143A"/>
    <w:rsid w:val="00DE462F"/>
    <w:rsid w:val="00DF1A68"/>
    <w:rsid w:val="00DF7095"/>
    <w:rsid w:val="00DF7419"/>
    <w:rsid w:val="00E0531F"/>
    <w:rsid w:val="00E05F93"/>
    <w:rsid w:val="00E07F9D"/>
    <w:rsid w:val="00E141AE"/>
    <w:rsid w:val="00E2364C"/>
    <w:rsid w:val="00E35221"/>
    <w:rsid w:val="00E37A82"/>
    <w:rsid w:val="00E416F9"/>
    <w:rsid w:val="00E51761"/>
    <w:rsid w:val="00E60580"/>
    <w:rsid w:val="00E76E9F"/>
    <w:rsid w:val="00E8335E"/>
    <w:rsid w:val="00E87318"/>
    <w:rsid w:val="00E907DE"/>
    <w:rsid w:val="00E92856"/>
    <w:rsid w:val="00E96A89"/>
    <w:rsid w:val="00EA3436"/>
    <w:rsid w:val="00EC3193"/>
    <w:rsid w:val="00EC6CEC"/>
    <w:rsid w:val="00ED2A4D"/>
    <w:rsid w:val="00EF14A1"/>
    <w:rsid w:val="00EF6C5D"/>
    <w:rsid w:val="00F044A5"/>
    <w:rsid w:val="00F04597"/>
    <w:rsid w:val="00F30D70"/>
    <w:rsid w:val="00F31729"/>
    <w:rsid w:val="00F46BA1"/>
    <w:rsid w:val="00F51161"/>
    <w:rsid w:val="00F536C7"/>
    <w:rsid w:val="00F56318"/>
    <w:rsid w:val="00F97344"/>
    <w:rsid w:val="00FA77A6"/>
    <w:rsid w:val="00FB1071"/>
    <w:rsid w:val="00FB1607"/>
    <w:rsid w:val="00FB5F24"/>
    <w:rsid w:val="00FC191A"/>
    <w:rsid w:val="00FC6E22"/>
    <w:rsid w:val="00FD7026"/>
    <w:rsid w:val="00FE3660"/>
    <w:rsid w:val="00FE3CD5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HealthWellbeing/SitePages/Occupational-Health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15813"/>
    <w:rsid w:val="00071782"/>
    <w:rsid w:val="000A5732"/>
    <w:rsid w:val="000B41E7"/>
    <w:rsid w:val="000B7FE9"/>
    <w:rsid w:val="00256C9F"/>
    <w:rsid w:val="00276288"/>
    <w:rsid w:val="00287777"/>
    <w:rsid w:val="00351A95"/>
    <w:rsid w:val="00485F25"/>
    <w:rsid w:val="004C2AD4"/>
    <w:rsid w:val="00567B45"/>
    <w:rsid w:val="00595EEB"/>
    <w:rsid w:val="00601792"/>
    <w:rsid w:val="00641C47"/>
    <w:rsid w:val="006807C5"/>
    <w:rsid w:val="00727B4D"/>
    <w:rsid w:val="00783F34"/>
    <w:rsid w:val="00784469"/>
    <w:rsid w:val="007B410F"/>
    <w:rsid w:val="007C3206"/>
    <w:rsid w:val="007D5C4A"/>
    <w:rsid w:val="00901DD3"/>
    <w:rsid w:val="00926CAA"/>
    <w:rsid w:val="00936CA7"/>
    <w:rsid w:val="009548CE"/>
    <w:rsid w:val="00961673"/>
    <w:rsid w:val="00A93405"/>
    <w:rsid w:val="00B03AEB"/>
    <w:rsid w:val="00B14661"/>
    <w:rsid w:val="00B76E0F"/>
    <w:rsid w:val="00C04435"/>
    <w:rsid w:val="00C6007A"/>
    <w:rsid w:val="00CB500A"/>
    <w:rsid w:val="00DC222E"/>
    <w:rsid w:val="00DF1A68"/>
    <w:rsid w:val="00E37A82"/>
    <w:rsid w:val="00E51761"/>
    <w:rsid w:val="00EA0E6E"/>
    <w:rsid w:val="00ED2A4D"/>
    <w:rsid w:val="00F27240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DB25FB0B57340BB00AEBAEFF600C7" ma:contentTypeVersion="4" ma:contentTypeDescription="Create a new document." ma:contentTypeScope="" ma:versionID="34f9d4bd5337295c6274ad7edcbbfcde">
  <xsd:schema xmlns:xsd="http://www.w3.org/2001/XMLSchema" xmlns:xs="http://www.w3.org/2001/XMLSchema" xmlns:p="http://schemas.microsoft.com/office/2006/metadata/properties" xmlns:ns2="1bc8bd5b-f581-497a-9b9e-40b2a066297a" targetNamespace="http://schemas.microsoft.com/office/2006/metadata/properties" ma:root="true" ma:fieldsID="beea63462d6cd9a76389e89677a9ed3c" ns2:_="">
    <xsd:import namespace="1bc8bd5b-f581-497a-9b9e-40b2a06629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8bd5b-f581-497a-9b9e-40b2a0662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272953-3E1B-408D-BA99-D617664EE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8bd5b-f581-497a-9b9e-40b2a0662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Ricky Byron-Baker-Harvey</cp:lastModifiedBy>
  <cp:revision>71</cp:revision>
  <dcterms:created xsi:type="dcterms:W3CDTF">2026-03-24T21:19:00Z</dcterms:created>
  <dcterms:modified xsi:type="dcterms:W3CDTF">2026-05-18T08:44:00Z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0x010100602DB25FB0B57340BB00AEBAEFF600C7</vt:lpwstr>
  </property>
  <property fmtid="{D5CDD505-2E9C-101B-9397-08002B2CF9AE}" pid="3" name="MediaServiceImageTags">
    <vt:lpwstr/>
  </property>
</Properties>
</file>